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E496" w14:textId="77777777" w:rsidR="00F85F48" w:rsidRDefault="00F85F48" w:rsidP="00F85F48">
      <w:pPr>
        <w:pStyle w:val="Intestazione"/>
        <w:rPr>
          <w:rFonts w:ascii="Arial" w:eastAsia="Arial" w:hAnsi="Arial" w:cs="Arial"/>
        </w:rPr>
      </w:pPr>
      <w:r>
        <w:rPr>
          <w:rFonts w:ascii="Arial" w:hAnsi="Arial"/>
        </w:rPr>
        <w:t xml:space="preserve">Verbale Consiglio Direttivo Regionale </w:t>
      </w:r>
    </w:p>
    <w:p w14:paraId="4AC8F9F3" w14:textId="471DC43C" w:rsidR="00F85F48" w:rsidRDefault="00F85F48" w:rsidP="00F85F48">
      <w:pPr>
        <w:pStyle w:val="Intestazione"/>
        <w:rPr>
          <w:rFonts w:ascii="Arial" w:eastAsia="Arial" w:hAnsi="Arial" w:cs="Arial"/>
        </w:rPr>
      </w:pPr>
      <w:r>
        <w:rPr>
          <w:rFonts w:ascii="Arial" w:hAnsi="Arial"/>
        </w:rPr>
        <w:t xml:space="preserve">SIMEU Piemonte-Valle d’Aosta </w:t>
      </w:r>
      <w:r w:rsidR="007C731D">
        <w:rPr>
          <w:rFonts w:ascii="Arial" w:hAnsi="Arial"/>
        </w:rPr>
        <w:t>9 Ottobre</w:t>
      </w:r>
      <w:r w:rsidRPr="00F85F48">
        <w:rPr>
          <w:rFonts w:ascii="Arial" w:hAnsi="Arial"/>
        </w:rPr>
        <w:t xml:space="preserve"> 2021</w:t>
      </w:r>
    </w:p>
    <w:p w14:paraId="1B29C69B" w14:textId="77777777" w:rsidR="00F85F48" w:rsidRDefault="00F85F48" w:rsidP="00F85F48">
      <w:pPr>
        <w:pStyle w:val="Didefault"/>
        <w:spacing w:before="0"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2CB4EE4B" w14:textId="6CB6A523" w:rsidR="00F85F48" w:rsidRPr="00214C09" w:rsidRDefault="00F85F48" w:rsidP="00F85F4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0" w:after="160" w:line="259" w:lineRule="auto"/>
        <w:rPr>
          <w:rFonts w:ascii="Arial" w:eastAsia="Arial" w:hAnsi="Arial" w:cs="Arial"/>
          <w:sz w:val="22"/>
          <w:szCs w:val="22"/>
        </w:rPr>
      </w:pPr>
      <w:r w:rsidRPr="00214C09">
        <w:rPr>
          <w:rFonts w:ascii="Arial" w:hAnsi="Arial"/>
          <w:sz w:val="22"/>
          <w:szCs w:val="22"/>
        </w:rPr>
        <w:t xml:space="preserve">Il giorno </w:t>
      </w:r>
      <w:r w:rsidR="007C731D" w:rsidRPr="00214C09">
        <w:rPr>
          <w:rFonts w:ascii="Arial" w:hAnsi="Arial"/>
          <w:sz w:val="22"/>
          <w:szCs w:val="22"/>
        </w:rPr>
        <w:t>7</w:t>
      </w:r>
      <w:r w:rsidRPr="00214C09">
        <w:rPr>
          <w:rFonts w:ascii="Arial" w:hAnsi="Arial"/>
          <w:sz w:val="22"/>
          <w:szCs w:val="22"/>
        </w:rPr>
        <w:t xml:space="preserve"> </w:t>
      </w:r>
      <w:r w:rsidR="007C731D" w:rsidRPr="00214C09">
        <w:rPr>
          <w:rFonts w:ascii="Arial" w:hAnsi="Arial"/>
          <w:sz w:val="22"/>
          <w:szCs w:val="22"/>
        </w:rPr>
        <w:t>ottobre</w:t>
      </w:r>
      <w:r w:rsidRPr="00214C09">
        <w:rPr>
          <w:rFonts w:ascii="Arial" w:hAnsi="Arial"/>
          <w:sz w:val="22"/>
          <w:szCs w:val="22"/>
        </w:rPr>
        <w:t xml:space="preserve"> 2021 alle ore </w:t>
      </w:r>
      <w:r w:rsidR="007C731D" w:rsidRPr="00214C09">
        <w:rPr>
          <w:rFonts w:ascii="Arial" w:hAnsi="Arial"/>
          <w:sz w:val="22"/>
          <w:szCs w:val="22"/>
        </w:rPr>
        <w:t>19</w:t>
      </w:r>
      <w:r w:rsidRPr="00214C09">
        <w:rPr>
          <w:rFonts w:ascii="Arial" w:hAnsi="Arial"/>
          <w:sz w:val="22"/>
          <w:szCs w:val="22"/>
        </w:rPr>
        <w:t xml:space="preserve">.30 si è tenuto </w:t>
      </w:r>
      <w:r w:rsidR="007C731D" w:rsidRPr="00214C09">
        <w:rPr>
          <w:rFonts w:ascii="Arial" w:hAnsi="Arial"/>
          <w:sz w:val="22"/>
          <w:szCs w:val="22"/>
        </w:rPr>
        <w:t>in presenza</w:t>
      </w:r>
      <w:r w:rsidRPr="00214C09">
        <w:rPr>
          <w:rFonts w:ascii="Arial" w:hAnsi="Arial"/>
          <w:sz w:val="22"/>
          <w:szCs w:val="22"/>
        </w:rPr>
        <w:t xml:space="preserve"> il </w:t>
      </w:r>
      <w:r w:rsidR="007C731D" w:rsidRPr="00214C09">
        <w:rPr>
          <w:rFonts w:ascii="Arial" w:hAnsi="Arial"/>
          <w:sz w:val="22"/>
          <w:szCs w:val="22"/>
        </w:rPr>
        <w:t>sesto</w:t>
      </w:r>
      <w:r w:rsidRPr="00214C09">
        <w:rPr>
          <w:rFonts w:ascii="Arial" w:hAnsi="Arial"/>
          <w:sz w:val="22"/>
          <w:szCs w:val="22"/>
        </w:rPr>
        <w:t xml:space="preserve"> Consiglio del Direttivo SIMEU Regionale Piemonte-Valle d’Aosta.</w:t>
      </w:r>
    </w:p>
    <w:p w14:paraId="34267FC0" w14:textId="29AD599A" w:rsidR="00F85F48" w:rsidRPr="00214C09" w:rsidRDefault="00F85F48" w:rsidP="00F85F4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0" w:after="160" w:line="259" w:lineRule="auto"/>
        <w:rPr>
          <w:rFonts w:ascii="Arial" w:hAnsi="Arial"/>
          <w:i/>
          <w:iCs/>
          <w:sz w:val="22"/>
          <w:szCs w:val="22"/>
        </w:rPr>
      </w:pPr>
      <w:r w:rsidRPr="00214C09">
        <w:rPr>
          <w:rFonts w:ascii="Arial" w:hAnsi="Arial"/>
          <w:sz w:val="22"/>
          <w:szCs w:val="22"/>
        </w:rPr>
        <w:t>Presenti</w:t>
      </w:r>
      <w:r w:rsidRPr="00214C09">
        <w:rPr>
          <w:rFonts w:ascii="Arial" w:hAnsi="Arial"/>
          <w:i/>
          <w:iCs/>
          <w:sz w:val="22"/>
          <w:szCs w:val="22"/>
        </w:rPr>
        <w:t xml:space="preserve">: </w:t>
      </w:r>
      <w:r w:rsidR="007C731D" w:rsidRPr="00214C09">
        <w:rPr>
          <w:rFonts w:ascii="Arial" w:hAnsi="Arial"/>
          <w:i/>
          <w:iCs/>
          <w:sz w:val="22"/>
          <w:szCs w:val="22"/>
        </w:rPr>
        <w:t xml:space="preserve">Dott. </w:t>
      </w:r>
      <w:proofErr w:type="spellStart"/>
      <w:r w:rsidR="007C731D" w:rsidRPr="00214C09">
        <w:rPr>
          <w:rFonts w:ascii="Arial" w:hAnsi="Arial"/>
          <w:i/>
          <w:iCs/>
          <w:sz w:val="22"/>
          <w:szCs w:val="22"/>
        </w:rPr>
        <w:t>Aprà</w:t>
      </w:r>
      <w:proofErr w:type="spellEnd"/>
      <w:r w:rsidR="007C731D" w:rsidRPr="00214C09">
        <w:rPr>
          <w:rFonts w:ascii="Arial" w:hAnsi="Arial"/>
          <w:i/>
          <w:iCs/>
          <w:sz w:val="22"/>
          <w:szCs w:val="22"/>
        </w:rPr>
        <w:t xml:space="preserve">, </w:t>
      </w:r>
      <w:r w:rsidRPr="00214C09">
        <w:rPr>
          <w:rFonts w:ascii="Arial" w:hAnsi="Arial"/>
          <w:i/>
          <w:iCs/>
          <w:sz w:val="22"/>
          <w:szCs w:val="22"/>
        </w:rPr>
        <w:t xml:space="preserve">Dott.ssa Boccuzzi, Dott.ssa Civita, Dott. </w:t>
      </w:r>
      <w:r w:rsidR="007C731D" w:rsidRPr="00214C09">
        <w:rPr>
          <w:rFonts w:ascii="Arial" w:hAnsi="Arial"/>
          <w:i/>
          <w:iCs/>
          <w:sz w:val="22"/>
          <w:szCs w:val="22"/>
        </w:rPr>
        <w:t>Ferreri</w:t>
      </w:r>
      <w:r w:rsidRPr="00214C09">
        <w:rPr>
          <w:rFonts w:ascii="Arial" w:hAnsi="Arial"/>
          <w:i/>
          <w:iCs/>
          <w:sz w:val="22"/>
          <w:szCs w:val="22"/>
        </w:rPr>
        <w:t>,</w:t>
      </w:r>
      <w:r w:rsidR="007C731D" w:rsidRPr="00214C09">
        <w:rPr>
          <w:rFonts w:ascii="Arial" w:hAnsi="Arial"/>
          <w:i/>
          <w:iCs/>
          <w:sz w:val="22"/>
          <w:szCs w:val="22"/>
        </w:rPr>
        <w:t xml:space="preserve"> Dott. Ghiselli, Dott. Landi, Dott. Lauria,</w:t>
      </w:r>
      <w:r w:rsidRPr="00214C09">
        <w:rPr>
          <w:rFonts w:ascii="Arial" w:hAnsi="Arial"/>
          <w:i/>
          <w:iCs/>
          <w:sz w:val="22"/>
          <w:szCs w:val="22"/>
        </w:rPr>
        <w:t xml:space="preserve"> </w:t>
      </w:r>
      <w:r w:rsidR="007C731D" w:rsidRPr="00214C09">
        <w:rPr>
          <w:rFonts w:ascii="Arial" w:hAnsi="Arial"/>
          <w:i/>
          <w:iCs/>
          <w:sz w:val="22"/>
          <w:szCs w:val="22"/>
        </w:rPr>
        <w:t xml:space="preserve">Dott.ssa Molino, </w:t>
      </w:r>
      <w:r w:rsidRPr="00214C09">
        <w:rPr>
          <w:rFonts w:ascii="Arial" w:hAnsi="Arial"/>
          <w:i/>
          <w:iCs/>
          <w:sz w:val="22"/>
          <w:szCs w:val="22"/>
        </w:rPr>
        <w:t xml:space="preserve">Dott.ssa Petrino, Dott.ssa </w:t>
      </w:r>
      <w:proofErr w:type="spellStart"/>
      <w:r w:rsidRPr="00214C09">
        <w:rPr>
          <w:rFonts w:ascii="Arial" w:hAnsi="Arial"/>
          <w:i/>
          <w:iCs/>
          <w:sz w:val="22"/>
          <w:szCs w:val="22"/>
        </w:rPr>
        <w:t>Sbiroli</w:t>
      </w:r>
      <w:proofErr w:type="spellEnd"/>
      <w:r w:rsidRPr="00214C09">
        <w:rPr>
          <w:rFonts w:ascii="Arial" w:hAnsi="Arial"/>
          <w:i/>
          <w:iCs/>
          <w:sz w:val="22"/>
          <w:szCs w:val="22"/>
        </w:rPr>
        <w:t>, Dott.ssa Tedeschi</w:t>
      </w:r>
      <w:r w:rsidR="007C731D" w:rsidRPr="00214C09">
        <w:rPr>
          <w:rFonts w:ascii="Arial" w:hAnsi="Arial"/>
          <w:i/>
          <w:iCs/>
          <w:sz w:val="22"/>
          <w:szCs w:val="22"/>
        </w:rPr>
        <w:t>, Dott. Traversa, Dott. Tua, Dott.ssa Vitolo</w:t>
      </w:r>
      <w:r w:rsidRPr="00214C09">
        <w:rPr>
          <w:rFonts w:ascii="Arial" w:hAnsi="Arial"/>
          <w:i/>
          <w:iCs/>
          <w:sz w:val="22"/>
          <w:szCs w:val="22"/>
        </w:rPr>
        <w:t xml:space="preserve">. </w:t>
      </w:r>
    </w:p>
    <w:p w14:paraId="7A532E1A" w14:textId="77777777" w:rsidR="007C731D" w:rsidRPr="00214C09" w:rsidRDefault="007C731D" w:rsidP="00F85F4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0" w:after="160" w:line="259" w:lineRule="auto"/>
        <w:rPr>
          <w:rFonts w:ascii="Arial" w:eastAsia="Arial" w:hAnsi="Arial" w:cs="Arial"/>
          <w:i/>
          <w:iCs/>
          <w:sz w:val="22"/>
          <w:szCs w:val="22"/>
        </w:rPr>
      </w:pPr>
    </w:p>
    <w:p w14:paraId="587B97FA" w14:textId="3FEB24C8" w:rsidR="00F85F48" w:rsidRPr="00214C09" w:rsidRDefault="00F85F48" w:rsidP="00F85F48">
      <w:pPr>
        <w:pStyle w:val="Didefault"/>
        <w:numPr>
          <w:ilvl w:val="0"/>
          <w:numId w:val="4"/>
        </w:numPr>
        <w:spacing w:before="0" w:after="160" w:line="240" w:lineRule="auto"/>
        <w:rPr>
          <w:rFonts w:ascii="Arial" w:eastAsia="Arial" w:hAnsi="Arial" w:cs="Arial"/>
          <w:sz w:val="22"/>
          <w:szCs w:val="22"/>
        </w:rPr>
      </w:pPr>
      <w:r w:rsidRPr="00214C09">
        <w:rPr>
          <w:rFonts w:ascii="Arial" w:hAnsi="Arial"/>
          <w:b/>
          <w:bCs/>
          <w:sz w:val="22"/>
          <w:szCs w:val="22"/>
        </w:rPr>
        <w:t xml:space="preserve">Approvazione verbale riunione del </w:t>
      </w:r>
      <w:r w:rsidR="007C731D" w:rsidRPr="00214C09">
        <w:rPr>
          <w:rFonts w:ascii="Arial" w:hAnsi="Arial"/>
          <w:b/>
          <w:bCs/>
          <w:sz w:val="22"/>
          <w:szCs w:val="22"/>
        </w:rPr>
        <w:t>2</w:t>
      </w:r>
      <w:r w:rsidRPr="00214C09">
        <w:rPr>
          <w:rFonts w:ascii="Arial" w:hAnsi="Arial"/>
          <w:b/>
          <w:bCs/>
          <w:sz w:val="22"/>
          <w:szCs w:val="22"/>
        </w:rPr>
        <w:t xml:space="preserve">/6 </w:t>
      </w:r>
      <w:proofErr w:type="spellStart"/>
      <w:r w:rsidRPr="00214C09">
        <w:rPr>
          <w:rFonts w:ascii="Arial" w:hAnsi="Arial"/>
          <w:b/>
          <w:bCs/>
          <w:sz w:val="22"/>
          <w:szCs w:val="22"/>
        </w:rPr>
        <w:t>us</w:t>
      </w:r>
      <w:proofErr w:type="spellEnd"/>
      <w:r w:rsidR="007C731D" w:rsidRPr="00214C09">
        <w:rPr>
          <w:rFonts w:ascii="Arial" w:hAnsi="Arial"/>
          <w:b/>
          <w:bCs/>
          <w:sz w:val="22"/>
          <w:szCs w:val="22"/>
        </w:rPr>
        <w:t xml:space="preserve">: </w:t>
      </w:r>
      <w:r w:rsidRPr="00214C09">
        <w:rPr>
          <w:rFonts w:ascii="Arial" w:hAnsi="Arial"/>
          <w:sz w:val="22"/>
          <w:szCs w:val="22"/>
        </w:rPr>
        <w:t>Il verbale viene approvato all’unanimità.</w:t>
      </w:r>
    </w:p>
    <w:p w14:paraId="67BDB23B" w14:textId="3EA90BB7" w:rsidR="007F3CB9" w:rsidRPr="00214C09" w:rsidRDefault="007F3CB9" w:rsidP="007F3CB9">
      <w:pPr>
        <w:pStyle w:val="Didefault"/>
        <w:numPr>
          <w:ilvl w:val="0"/>
          <w:numId w:val="4"/>
        </w:numPr>
        <w:spacing w:before="0" w:after="160" w:line="240" w:lineRule="auto"/>
        <w:rPr>
          <w:rFonts w:ascii="Arial" w:eastAsia="Arial" w:hAnsi="Arial" w:cs="Arial"/>
          <w:sz w:val="22"/>
          <w:szCs w:val="22"/>
        </w:rPr>
      </w:pPr>
      <w:r w:rsidRPr="00214C09">
        <w:rPr>
          <w:rFonts w:ascii="Arial" w:eastAsia="Arial" w:hAnsi="Arial" w:cs="Arial"/>
          <w:b/>
          <w:bCs/>
          <w:sz w:val="22"/>
          <w:szCs w:val="22"/>
        </w:rPr>
        <w:t>CONSULENZE PER LE CAUSE LEGALI</w:t>
      </w:r>
      <w:r w:rsidRPr="00214C09">
        <w:rPr>
          <w:rFonts w:ascii="Arial" w:eastAsia="Arial" w:hAnsi="Arial" w:cs="Arial"/>
          <w:sz w:val="22"/>
          <w:szCs w:val="22"/>
        </w:rPr>
        <w:t xml:space="preserve"> </w:t>
      </w:r>
      <w:r w:rsidR="001B7E18">
        <w:rPr>
          <w:rFonts w:ascii="Arial" w:eastAsia="Arial" w:hAnsi="Arial" w:cs="Arial"/>
          <w:sz w:val="22"/>
          <w:szCs w:val="22"/>
        </w:rPr>
        <w:t xml:space="preserve">il dott. </w:t>
      </w:r>
      <w:r w:rsidRPr="00214C09">
        <w:rPr>
          <w:rFonts w:ascii="Arial" w:eastAsia="Arial" w:hAnsi="Arial" w:cs="Arial"/>
          <w:sz w:val="22"/>
          <w:szCs w:val="22"/>
        </w:rPr>
        <w:t xml:space="preserve">Franzese e </w:t>
      </w:r>
      <w:r w:rsidR="001B7E18">
        <w:rPr>
          <w:rFonts w:ascii="Arial" w:eastAsia="Arial" w:hAnsi="Arial" w:cs="Arial"/>
          <w:sz w:val="22"/>
          <w:szCs w:val="22"/>
        </w:rPr>
        <w:t xml:space="preserve">il dott. </w:t>
      </w:r>
      <w:r w:rsidRPr="00214C09">
        <w:rPr>
          <w:rFonts w:ascii="Arial" w:eastAsia="Arial" w:hAnsi="Arial" w:cs="Arial"/>
          <w:sz w:val="22"/>
          <w:szCs w:val="22"/>
        </w:rPr>
        <w:t>Ghiselli stanno portando avanti il progetto</w:t>
      </w:r>
      <w:r w:rsidR="001B7E18">
        <w:rPr>
          <w:rFonts w:ascii="Arial" w:eastAsia="Arial" w:hAnsi="Arial" w:cs="Arial"/>
          <w:sz w:val="22"/>
          <w:szCs w:val="22"/>
        </w:rPr>
        <w:t xml:space="preserve"> </w:t>
      </w:r>
      <w:r w:rsidRPr="00214C09">
        <w:rPr>
          <w:rFonts w:ascii="Arial" w:eastAsia="Arial" w:hAnsi="Arial" w:cs="Arial"/>
          <w:sz w:val="22"/>
          <w:szCs w:val="22"/>
        </w:rPr>
        <w:t>– adesioni per fare i consulenti legali: DE IACO MOLINO GHISELLI APRA’ CIBINEL FERRERI  - Bisogna proseguire per stabilire le procedure per diventare i consulenti legali - Per gli infermieri ci penserà Tedeschi a trovare qualcuno che collabori</w:t>
      </w:r>
    </w:p>
    <w:p w14:paraId="563BF3C5" w14:textId="48A28291" w:rsidR="00F85F48" w:rsidRPr="001B7E18" w:rsidRDefault="007F3CB9" w:rsidP="00F85F48">
      <w:pPr>
        <w:pStyle w:val="Didefault"/>
        <w:numPr>
          <w:ilvl w:val="0"/>
          <w:numId w:val="4"/>
        </w:numPr>
        <w:spacing w:before="0" w:after="160" w:line="240" w:lineRule="auto"/>
        <w:rPr>
          <w:rFonts w:ascii="Arial" w:eastAsia="Arial" w:hAnsi="Arial" w:cs="Arial"/>
          <w:sz w:val="22"/>
          <w:szCs w:val="22"/>
        </w:rPr>
      </w:pPr>
      <w:r w:rsidRPr="00214C09">
        <w:rPr>
          <w:rFonts w:ascii="Arial" w:eastAsia="Arial" w:hAnsi="Arial" w:cs="Arial"/>
          <w:sz w:val="22"/>
          <w:szCs w:val="22"/>
        </w:rPr>
        <w:t xml:space="preserve">Complimenti ai colleghi che hanno vinto le selezioni per l’elisoccorso </w:t>
      </w:r>
    </w:p>
    <w:p w14:paraId="317123F6" w14:textId="77777777" w:rsidR="00644AF0" w:rsidRPr="00214C09" w:rsidRDefault="00644AF0" w:rsidP="00644AF0">
      <w:pPr>
        <w:pStyle w:val="Didefault"/>
        <w:numPr>
          <w:ilvl w:val="0"/>
          <w:numId w:val="4"/>
        </w:numPr>
        <w:spacing w:before="0" w:after="160" w:line="259" w:lineRule="auto"/>
        <w:rPr>
          <w:rFonts w:ascii="Arial" w:hAnsi="Arial"/>
          <w:b/>
          <w:bCs/>
          <w:sz w:val="22"/>
          <w:szCs w:val="22"/>
        </w:rPr>
      </w:pPr>
      <w:r w:rsidRPr="00214C09">
        <w:rPr>
          <w:rFonts w:ascii="Arial" w:hAnsi="Arial"/>
          <w:b/>
          <w:bCs/>
          <w:sz w:val="22"/>
          <w:szCs w:val="22"/>
        </w:rPr>
        <w:t>Tavoli Tecnici Regionali</w:t>
      </w:r>
    </w:p>
    <w:p w14:paraId="519D6C03" w14:textId="22C9436E" w:rsidR="00772D23" w:rsidRPr="00214C09" w:rsidRDefault="00644AF0" w:rsidP="00644AF0">
      <w:pPr>
        <w:pStyle w:val="CorpoA"/>
      </w:pPr>
      <w:r w:rsidRPr="00214C09">
        <w:t xml:space="preserve">La Dott.ssa Civita ci informa che stanno proseguendo gli incontri tra le autorità regionali piemontesi ed i Direttori dei Pronto Soccorso. </w:t>
      </w:r>
    </w:p>
    <w:p w14:paraId="490D6ADC" w14:textId="5D07FC23" w:rsidR="00772D23" w:rsidRPr="00214C09" w:rsidRDefault="00772D23" w:rsidP="00644AF0">
      <w:pPr>
        <w:pStyle w:val="CorpoA"/>
      </w:pPr>
      <w:r w:rsidRPr="00214C09">
        <w:t>Punti importanti da sottolineare:</w:t>
      </w:r>
    </w:p>
    <w:p w14:paraId="690B3B12" w14:textId="76046936" w:rsidR="00772D23" w:rsidRPr="001B7E18" w:rsidRDefault="00F8017B" w:rsidP="00772D23">
      <w:pPr>
        <w:pStyle w:val="CorpoA"/>
        <w:numPr>
          <w:ilvl w:val="0"/>
          <w:numId w:val="5"/>
        </w:numPr>
        <w:rPr>
          <w:color w:val="auto"/>
        </w:rPr>
      </w:pPr>
      <w:r w:rsidRPr="001B7E18">
        <w:rPr>
          <w:color w:val="auto"/>
        </w:rPr>
        <w:t>B</w:t>
      </w:r>
      <w:r w:rsidR="00644AF0" w:rsidRPr="001B7E18">
        <w:rPr>
          <w:color w:val="auto"/>
        </w:rPr>
        <w:t>and</w:t>
      </w:r>
      <w:r w:rsidRPr="001B7E18">
        <w:rPr>
          <w:color w:val="auto"/>
        </w:rPr>
        <w:t>o</w:t>
      </w:r>
      <w:r w:rsidR="00644AF0" w:rsidRPr="001B7E18">
        <w:rPr>
          <w:color w:val="auto"/>
        </w:rPr>
        <w:t xml:space="preserve"> </w:t>
      </w:r>
      <w:r w:rsidRPr="001B7E18">
        <w:rPr>
          <w:color w:val="auto"/>
        </w:rPr>
        <w:t>di</w:t>
      </w:r>
      <w:r w:rsidR="00644AF0" w:rsidRPr="001B7E18">
        <w:rPr>
          <w:color w:val="auto"/>
        </w:rPr>
        <w:t xml:space="preserve"> concorso unico regionale e di regolamentare le mobilità</w:t>
      </w:r>
    </w:p>
    <w:p w14:paraId="2E3347AD" w14:textId="77777777" w:rsidR="001B7E18" w:rsidRDefault="00F8017B" w:rsidP="001B7E18">
      <w:pPr>
        <w:pStyle w:val="Didefaul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0" w:after="160" w:line="240" w:lineRule="auto"/>
        <w:rPr>
          <w:rFonts w:ascii="Arial" w:eastAsia="Arial" w:hAnsi="Arial" w:cs="Arial"/>
          <w:sz w:val="22"/>
          <w:szCs w:val="22"/>
        </w:rPr>
      </w:pPr>
      <w:r w:rsidRPr="001B7E18">
        <w:rPr>
          <w:rFonts w:ascii="Arial" w:eastAsia="Arial" w:hAnsi="Arial" w:cs="Arial"/>
          <w:color w:val="auto"/>
          <w:sz w:val="22"/>
          <w:szCs w:val="22"/>
        </w:rPr>
        <w:t>Sono stati inviati</w:t>
      </w:r>
      <w:r w:rsidR="007F3CB9" w:rsidRPr="001B7E18">
        <w:rPr>
          <w:rFonts w:ascii="Arial" w:eastAsia="Arial" w:hAnsi="Arial" w:cs="Arial"/>
          <w:color w:val="auto"/>
          <w:sz w:val="22"/>
          <w:szCs w:val="22"/>
        </w:rPr>
        <w:t xml:space="preserve"> in Regione</w:t>
      </w:r>
      <w:r w:rsidRPr="001B7E18">
        <w:rPr>
          <w:rFonts w:ascii="Arial" w:eastAsia="Arial" w:hAnsi="Arial" w:cs="Arial"/>
          <w:color w:val="auto"/>
          <w:sz w:val="22"/>
          <w:szCs w:val="22"/>
        </w:rPr>
        <w:t xml:space="preserve"> i documenti frutto dei lavoro dei tavoli tecnici medici ed </w:t>
      </w:r>
      <w:r w:rsidRPr="001B7E18">
        <w:rPr>
          <w:rFonts w:ascii="Arial" w:eastAsia="Arial" w:hAnsi="Arial" w:cs="Arial"/>
          <w:sz w:val="22"/>
          <w:szCs w:val="22"/>
        </w:rPr>
        <w:t xml:space="preserve">infermieri rappresentanti della </w:t>
      </w:r>
      <w:proofErr w:type="spellStart"/>
      <w:r w:rsidRPr="001B7E18">
        <w:rPr>
          <w:rFonts w:ascii="Arial" w:eastAsia="Arial" w:hAnsi="Arial" w:cs="Arial"/>
          <w:sz w:val="22"/>
          <w:szCs w:val="22"/>
        </w:rPr>
        <w:t>MeCAU</w:t>
      </w:r>
      <w:proofErr w:type="spellEnd"/>
      <w:r w:rsidR="007F3CB9" w:rsidRPr="001B7E18">
        <w:rPr>
          <w:rFonts w:ascii="Arial" w:eastAsia="Arial" w:hAnsi="Arial" w:cs="Arial"/>
          <w:sz w:val="22"/>
          <w:szCs w:val="22"/>
        </w:rPr>
        <w:t xml:space="preserve"> (PROPOSTE + DOCUMENTO BOARDING) </w:t>
      </w:r>
      <w:r w:rsidRPr="001B7E18">
        <w:rPr>
          <w:rFonts w:ascii="Arial" w:eastAsia="Arial" w:hAnsi="Arial" w:cs="Arial"/>
          <w:sz w:val="22"/>
          <w:szCs w:val="22"/>
        </w:rPr>
        <w:t>e siamo in attesa di capire la posizione della Regione in merito.</w:t>
      </w:r>
    </w:p>
    <w:p w14:paraId="44D1F026" w14:textId="3BDD2723" w:rsidR="007F3CB9" w:rsidRPr="001B7E18" w:rsidRDefault="007F3CB9" w:rsidP="001B7E18">
      <w:pPr>
        <w:pStyle w:val="Didefaul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0" w:after="160" w:line="240" w:lineRule="auto"/>
        <w:rPr>
          <w:rFonts w:ascii="Arial" w:eastAsia="Arial" w:hAnsi="Arial" w:cs="Arial"/>
          <w:sz w:val="22"/>
          <w:szCs w:val="22"/>
        </w:rPr>
      </w:pPr>
      <w:r w:rsidRPr="001B7E18">
        <w:rPr>
          <w:rFonts w:ascii="Arial" w:eastAsia="Arial" w:hAnsi="Arial" w:cs="Arial"/>
          <w:sz w:val="22"/>
          <w:szCs w:val="22"/>
        </w:rPr>
        <w:t>AGENAS</w:t>
      </w:r>
      <w:r w:rsidR="00F8017B" w:rsidRPr="001B7E18">
        <w:rPr>
          <w:rFonts w:ascii="Arial" w:eastAsia="Arial" w:hAnsi="Arial" w:cs="Arial"/>
          <w:sz w:val="22"/>
          <w:szCs w:val="22"/>
        </w:rPr>
        <w:t xml:space="preserve"> sta lavorando per</w:t>
      </w:r>
      <w:r w:rsidRPr="001B7E18">
        <w:rPr>
          <w:rFonts w:ascii="Arial" w:eastAsia="Arial" w:hAnsi="Arial" w:cs="Arial"/>
          <w:sz w:val="22"/>
          <w:szCs w:val="22"/>
        </w:rPr>
        <w:t xml:space="preserve"> il</w:t>
      </w:r>
      <w:r w:rsidR="00F8017B" w:rsidRPr="001B7E18">
        <w:rPr>
          <w:rFonts w:ascii="Arial" w:eastAsia="Arial" w:hAnsi="Arial" w:cs="Arial"/>
          <w:sz w:val="22"/>
          <w:szCs w:val="22"/>
        </w:rPr>
        <w:t xml:space="preserve"> stabilire gli indicatori per il prossimo trimestre sul </w:t>
      </w:r>
      <w:proofErr w:type="spellStart"/>
      <w:r w:rsidR="00F8017B" w:rsidRPr="001B7E18">
        <w:rPr>
          <w:rFonts w:ascii="Arial" w:eastAsia="Arial" w:hAnsi="Arial" w:cs="Arial"/>
          <w:sz w:val="22"/>
          <w:szCs w:val="22"/>
        </w:rPr>
        <w:t>boarding</w:t>
      </w:r>
      <w:proofErr w:type="spellEnd"/>
      <w:r w:rsidR="00F8017B" w:rsidRPr="001B7E18">
        <w:rPr>
          <w:rFonts w:ascii="Arial" w:eastAsia="Arial" w:hAnsi="Arial" w:cs="Arial"/>
          <w:sz w:val="22"/>
          <w:szCs w:val="22"/>
        </w:rPr>
        <w:t xml:space="preserve"> </w:t>
      </w:r>
    </w:p>
    <w:p w14:paraId="1EDCF2BA" w14:textId="3CCB75C2" w:rsidR="00772D23" w:rsidRPr="00F8017B" w:rsidRDefault="007F3CB9" w:rsidP="001B7E18">
      <w:pPr>
        <w:pStyle w:val="Didefaul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0" w:after="160" w:line="240" w:lineRule="auto"/>
        <w:rPr>
          <w:strike/>
        </w:rPr>
      </w:pPr>
      <w:r w:rsidRPr="00214C09">
        <w:rPr>
          <w:rFonts w:ascii="Arial" w:eastAsia="Arial" w:hAnsi="Arial" w:cs="Arial"/>
          <w:sz w:val="22"/>
          <w:szCs w:val="22"/>
        </w:rPr>
        <w:t>Il documento BOARDING sarà pubblicato sul sito, richiamando anche la DGR sul SOVRAFFOLLAMENTO</w:t>
      </w:r>
      <w:r w:rsidR="00644AF0" w:rsidRPr="00F8017B">
        <w:rPr>
          <w:strike/>
        </w:rPr>
        <w:t xml:space="preserve"> </w:t>
      </w:r>
    </w:p>
    <w:p w14:paraId="51560BCE" w14:textId="0156051D" w:rsidR="00644AF0" w:rsidRDefault="00644AF0" w:rsidP="00644AF0">
      <w:pPr>
        <w:pStyle w:val="CorpoA"/>
        <w:numPr>
          <w:ilvl w:val="0"/>
          <w:numId w:val="5"/>
        </w:numPr>
      </w:pPr>
      <w:r w:rsidRPr="00214C09">
        <w:t>la Dott.ssa Civita sottolinea quanto i tavoli tecnici siano fondamentali per far accogliere alle autorità il nostro punto di vista, che deve essere supportato da documenti tecnici pubblicati sul sito</w:t>
      </w:r>
      <w:r w:rsidR="00772D23" w:rsidRPr="00214C09">
        <w:t xml:space="preserve">, a cominciare al più presto da quello sul </w:t>
      </w:r>
      <w:proofErr w:type="spellStart"/>
      <w:r w:rsidR="00772D23" w:rsidRPr="00214C09">
        <w:t>Boarding</w:t>
      </w:r>
      <w:proofErr w:type="spellEnd"/>
      <w:r w:rsidR="00772D23" w:rsidRPr="00214C09">
        <w:t>.</w:t>
      </w:r>
    </w:p>
    <w:p w14:paraId="10B9D79C" w14:textId="6652FC19" w:rsidR="00772D23" w:rsidRPr="001B7E18" w:rsidRDefault="00F8017B" w:rsidP="00772D23">
      <w:pPr>
        <w:pStyle w:val="CorpoA"/>
        <w:numPr>
          <w:ilvl w:val="0"/>
          <w:numId w:val="5"/>
        </w:numPr>
      </w:pPr>
      <w:r>
        <w:t xml:space="preserve">Si discute anche della riunione tra sindacato e regione sul tema emergente della grave crisi dei PS. </w:t>
      </w:r>
    </w:p>
    <w:p w14:paraId="59F6D66B" w14:textId="2149F570" w:rsidR="00CB416A" w:rsidRPr="001B7E18" w:rsidRDefault="00F8017B" w:rsidP="00CB416A">
      <w:pPr>
        <w:pStyle w:val="Didefault"/>
        <w:numPr>
          <w:ilvl w:val="0"/>
          <w:numId w:val="4"/>
        </w:numPr>
        <w:spacing w:line="240" w:lineRule="auto"/>
        <w:rPr>
          <w:rFonts w:ascii="Arial" w:eastAsia="Arial" w:hAnsi="Arial" w:cs="Arial"/>
          <w:color w:val="auto"/>
          <w:sz w:val="22"/>
          <w:szCs w:val="22"/>
        </w:rPr>
      </w:pPr>
      <w:r w:rsidRPr="001B7E18">
        <w:rPr>
          <w:rFonts w:ascii="Arial" w:eastAsia="Arial" w:hAnsi="Arial" w:cs="Arial"/>
          <w:color w:val="auto"/>
          <w:sz w:val="22"/>
          <w:szCs w:val="22"/>
        </w:rPr>
        <w:t>Completato il lavoro di rilevazione dati in collaborazione con l’</w:t>
      </w:r>
      <w:r w:rsidR="00CB416A" w:rsidRPr="001B7E18">
        <w:rPr>
          <w:rFonts w:ascii="Arial" w:eastAsia="Arial" w:hAnsi="Arial" w:cs="Arial"/>
          <w:color w:val="auto"/>
          <w:sz w:val="22"/>
          <w:szCs w:val="22"/>
        </w:rPr>
        <w:t xml:space="preserve">Istituto di Epidemiologia di Torino </w:t>
      </w:r>
      <w:r w:rsidRPr="001B7E18">
        <w:rPr>
          <w:rFonts w:ascii="Arial" w:eastAsia="Arial" w:hAnsi="Arial" w:cs="Arial"/>
          <w:color w:val="auto"/>
          <w:sz w:val="22"/>
          <w:szCs w:val="22"/>
        </w:rPr>
        <w:t>per l’analisi accurata della gestione delle tre ondate pandemiche in Piemonte</w:t>
      </w:r>
      <w:r w:rsidR="00CB416A" w:rsidRPr="001B7E18">
        <w:rPr>
          <w:rFonts w:ascii="Arial" w:eastAsia="Arial" w:hAnsi="Arial" w:cs="Arial"/>
          <w:color w:val="auto"/>
          <w:sz w:val="22"/>
          <w:szCs w:val="22"/>
        </w:rPr>
        <w:t xml:space="preserve">: </w:t>
      </w:r>
      <w:r w:rsidRPr="001B7E18">
        <w:rPr>
          <w:rFonts w:ascii="Arial" w:eastAsia="Arial" w:hAnsi="Arial" w:cs="Arial"/>
          <w:color w:val="auto"/>
          <w:sz w:val="22"/>
          <w:szCs w:val="22"/>
        </w:rPr>
        <w:t>il gruppo di lavoro SIMEU relaziona sui alcuni dati emersi pur rimarcando che m</w:t>
      </w:r>
      <w:r w:rsidR="00CB416A" w:rsidRPr="001B7E18">
        <w:rPr>
          <w:rFonts w:ascii="Arial" w:eastAsia="Arial" w:hAnsi="Arial" w:cs="Arial"/>
          <w:color w:val="auto"/>
          <w:sz w:val="22"/>
          <w:szCs w:val="22"/>
        </w:rPr>
        <w:t xml:space="preserve">ancano </w:t>
      </w:r>
      <w:r w:rsidRPr="001B7E18">
        <w:rPr>
          <w:rFonts w:ascii="Arial" w:eastAsia="Arial" w:hAnsi="Arial" w:cs="Arial"/>
          <w:color w:val="auto"/>
          <w:sz w:val="22"/>
          <w:szCs w:val="22"/>
        </w:rPr>
        <w:t xml:space="preserve">ancora </w:t>
      </w:r>
      <w:r w:rsidR="00CB416A" w:rsidRPr="001B7E18">
        <w:rPr>
          <w:rFonts w:ascii="Arial" w:eastAsia="Arial" w:hAnsi="Arial" w:cs="Arial"/>
          <w:color w:val="auto"/>
          <w:sz w:val="22"/>
          <w:szCs w:val="22"/>
        </w:rPr>
        <w:t>le SDO della terza ondata, numero dei pazienti positivi della seconda ondata 5 volte al prima e 3 volte della seconda, Riduzione dei ricoveri della TI e della mortalità, Età media di ricovero 70, CPAP in aumento anche fuori dai reparti di TI e area critica, Ridotta la degenza media.</w:t>
      </w:r>
      <w:r w:rsidR="00CB416A" w:rsidRPr="001B7E18">
        <w:rPr>
          <w:rFonts w:ascii="Arial" w:eastAsia="Arial" w:hAnsi="Arial" w:cs="Arial"/>
          <w:color w:val="auto"/>
          <w:sz w:val="22"/>
          <w:szCs w:val="22"/>
        </w:rPr>
        <w:br/>
      </w:r>
      <w:r w:rsidR="0000485E" w:rsidRPr="001B7E18">
        <w:rPr>
          <w:rFonts w:ascii="Arial" w:eastAsia="Arial" w:hAnsi="Arial" w:cs="Arial"/>
          <w:color w:val="auto"/>
          <w:sz w:val="22"/>
          <w:szCs w:val="22"/>
        </w:rPr>
        <w:t>Si intende proseguire con una pubblicazione scientifica e collateralmente inviare la relazione all’Assessorato Piemontese.</w:t>
      </w:r>
      <w:r w:rsidR="00CB416A" w:rsidRPr="001B7E18">
        <w:rPr>
          <w:rFonts w:ascii="Arial" w:eastAsia="Arial" w:hAnsi="Arial" w:cs="Arial"/>
          <w:color w:val="auto"/>
          <w:sz w:val="22"/>
          <w:szCs w:val="22"/>
        </w:rPr>
        <w:t xml:space="preserve">  </w:t>
      </w:r>
    </w:p>
    <w:p w14:paraId="1AD2FDB3" w14:textId="77777777" w:rsidR="001B7E18" w:rsidRDefault="00CB416A" w:rsidP="001B7E18">
      <w:pPr>
        <w:pStyle w:val="Didefault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214C09">
        <w:rPr>
          <w:rFonts w:ascii="Arial" w:eastAsia="Arial" w:hAnsi="Arial" w:cs="Arial"/>
          <w:sz w:val="22"/>
          <w:szCs w:val="22"/>
        </w:rPr>
        <w:t xml:space="preserve">3-4-5 novembre meeting FENICE </w:t>
      </w:r>
    </w:p>
    <w:p w14:paraId="3A176400" w14:textId="542E99E6" w:rsidR="00CB416A" w:rsidRPr="001B7E18" w:rsidRDefault="00CB416A" w:rsidP="001B7E18">
      <w:pPr>
        <w:pStyle w:val="Didefault"/>
        <w:numPr>
          <w:ilvl w:val="0"/>
          <w:numId w:val="4"/>
        </w:numPr>
        <w:spacing w:line="240" w:lineRule="auto"/>
        <w:rPr>
          <w:rFonts w:ascii="Arial" w:eastAsia="Arial" w:hAnsi="Arial" w:cs="Arial"/>
          <w:color w:val="auto"/>
          <w:sz w:val="22"/>
          <w:szCs w:val="22"/>
        </w:rPr>
      </w:pPr>
      <w:r w:rsidRPr="001B7E18">
        <w:rPr>
          <w:rFonts w:ascii="Arial" w:eastAsia="Arial" w:hAnsi="Arial" w:cs="Arial"/>
          <w:color w:val="auto"/>
          <w:sz w:val="22"/>
          <w:szCs w:val="22"/>
        </w:rPr>
        <w:t>17-18 novembre ACCADEMIA DEI DIRETTORI di tutte le strutture complessi in persona, struttura semplice via web</w:t>
      </w:r>
      <w:r w:rsidR="0000485E" w:rsidRPr="001B7E18">
        <w:rPr>
          <w:rFonts w:ascii="Arial" w:eastAsia="Arial" w:hAnsi="Arial" w:cs="Arial"/>
          <w:color w:val="auto"/>
          <w:sz w:val="22"/>
          <w:szCs w:val="22"/>
        </w:rPr>
        <w:t>. Possibile manifestazione davanti a sedi istituzionali.</w:t>
      </w:r>
    </w:p>
    <w:p w14:paraId="449145B3" w14:textId="21717F7E" w:rsidR="00772D23" w:rsidRPr="00214C09" w:rsidRDefault="00CB416A" w:rsidP="00214C09">
      <w:pPr>
        <w:pStyle w:val="Didefault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214C09">
        <w:rPr>
          <w:rFonts w:ascii="Arial" w:eastAsia="Arial" w:hAnsi="Arial" w:cs="Arial"/>
          <w:sz w:val="22"/>
          <w:szCs w:val="22"/>
        </w:rPr>
        <w:t xml:space="preserve">RICORDIAMOCI DELLO STUDIO SUL BURNOUT: la dott.ssa </w:t>
      </w:r>
      <w:r w:rsidR="00214C09" w:rsidRPr="00214C09">
        <w:rPr>
          <w:rFonts w:ascii="Arial" w:eastAsia="Arial" w:hAnsi="Arial" w:cs="Arial"/>
          <w:sz w:val="22"/>
          <w:szCs w:val="22"/>
        </w:rPr>
        <w:t xml:space="preserve">Boccuzzi provvederà a rimandare tutti i protocolli. </w:t>
      </w:r>
    </w:p>
    <w:p w14:paraId="1A34C7FD" w14:textId="77777777" w:rsidR="00214C09" w:rsidRPr="00214C09" w:rsidRDefault="00214C09" w:rsidP="00214C0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line="240" w:lineRule="auto"/>
        <w:ind w:left="189"/>
        <w:rPr>
          <w:rFonts w:ascii="Arial" w:eastAsia="Arial" w:hAnsi="Arial" w:cs="Arial"/>
          <w:sz w:val="22"/>
          <w:szCs w:val="22"/>
        </w:rPr>
      </w:pPr>
    </w:p>
    <w:p w14:paraId="610C8E67" w14:textId="1543A0C5" w:rsidR="00CB416A" w:rsidRPr="00214C09" w:rsidRDefault="00CB416A" w:rsidP="00772D23">
      <w:pPr>
        <w:pStyle w:val="Didefault"/>
        <w:numPr>
          <w:ilvl w:val="0"/>
          <w:numId w:val="4"/>
        </w:numPr>
        <w:spacing w:before="0" w:after="160" w:line="259" w:lineRule="auto"/>
        <w:rPr>
          <w:rFonts w:ascii="Arial" w:hAnsi="Arial"/>
          <w:b/>
          <w:bCs/>
          <w:sz w:val="22"/>
          <w:szCs w:val="22"/>
        </w:rPr>
      </w:pPr>
      <w:r w:rsidRPr="00214C09">
        <w:rPr>
          <w:rFonts w:ascii="Arial" w:hAnsi="Arial"/>
          <w:b/>
          <w:bCs/>
          <w:sz w:val="22"/>
          <w:szCs w:val="22"/>
        </w:rPr>
        <w:t>Congresso Regionale</w:t>
      </w:r>
    </w:p>
    <w:p w14:paraId="5D54EABA" w14:textId="6801103F" w:rsidR="00772D23" w:rsidRPr="001B7E18" w:rsidRDefault="00772D23" w:rsidP="00772D23">
      <w:pPr>
        <w:pStyle w:val="CorpoA"/>
        <w:rPr>
          <w:color w:val="auto"/>
        </w:rPr>
      </w:pPr>
      <w:r w:rsidRPr="001B7E18">
        <w:rPr>
          <w:color w:val="auto"/>
        </w:rPr>
        <w:t xml:space="preserve">La Dott.ssa Civita propone di organizzare il prossimo Congresso Regionale SIMEU Piemonte nelle  data 21 o 22 febbraio 2022 (per ricordare l’inizio della pandemia con il paziente 0 di Codogno). </w:t>
      </w:r>
      <w:r w:rsidR="0000485E" w:rsidRPr="001B7E18">
        <w:rPr>
          <w:color w:val="auto"/>
        </w:rPr>
        <w:t xml:space="preserve">Il tema proposto già allo scorso direttivo è </w:t>
      </w:r>
      <w:r w:rsidRPr="001B7E18">
        <w:rPr>
          <w:color w:val="auto"/>
        </w:rPr>
        <w:t xml:space="preserve">“L’identità del Medico di Emergenza-Urgenza”, promuovendo un confronto tra generazioni. </w:t>
      </w:r>
    </w:p>
    <w:p w14:paraId="77FF9A99" w14:textId="2B5B7A25" w:rsidR="00772D23" w:rsidRPr="001B7E18" w:rsidRDefault="00772D23" w:rsidP="00772D23">
      <w:pPr>
        <w:pStyle w:val="CorpoA"/>
        <w:rPr>
          <w:color w:val="auto"/>
        </w:rPr>
      </w:pPr>
      <w:r w:rsidRPr="001B7E18">
        <w:rPr>
          <w:color w:val="auto"/>
        </w:rPr>
        <w:t>Il board scientifico sarà</w:t>
      </w:r>
      <w:r w:rsidR="0000485E" w:rsidRPr="001B7E18">
        <w:rPr>
          <w:color w:val="auto"/>
        </w:rPr>
        <w:t xml:space="preserve"> diretto dal Dott. </w:t>
      </w:r>
      <w:proofErr w:type="spellStart"/>
      <w:r w:rsidR="0000485E" w:rsidRPr="001B7E18">
        <w:rPr>
          <w:color w:val="auto"/>
        </w:rPr>
        <w:t>Aprà</w:t>
      </w:r>
      <w:proofErr w:type="spellEnd"/>
      <w:r w:rsidR="0000485E" w:rsidRPr="001B7E18">
        <w:rPr>
          <w:color w:val="auto"/>
        </w:rPr>
        <w:t xml:space="preserve"> e dalla Dott.ssa Tedeschi per la parte infermieristica insieme a Giulia </w:t>
      </w:r>
      <w:proofErr w:type="spellStart"/>
      <w:r w:rsidR="0000485E" w:rsidRPr="001B7E18">
        <w:rPr>
          <w:color w:val="auto"/>
        </w:rPr>
        <w:t>Sbiroli</w:t>
      </w:r>
      <w:proofErr w:type="spellEnd"/>
      <w:r w:rsidR="0000485E" w:rsidRPr="001B7E18">
        <w:rPr>
          <w:color w:val="auto"/>
        </w:rPr>
        <w:t xml:space="preserve"> come rappresentante dei giovani. Esprimono la volontà di partecipare al board: Boccuzzi Molino. TUTTI devono partecipare alla stesura del congresso portando avanti le loro proposte. Il board può essere implementato</w:t>
      </w:r>
    </w:p>
    <w:p w14:paraId="16E1CDBF" w14:textId="7D252F2C" w:rsidR="00772D23" w:rsidRPr="001B7E18" w:rsidRDefault="00772D23" w:rsidP="00772D23">
      <w:pPr>
        <w:pStyle w:val="CorpoA"/>
        <w:rPr>
          <w:color w:val="auto"/>
        </w:rPr>
      </w:pPr>
      <w:r w:rsidRPr="001B7E18">
        <w:rPr>
          <w:color w:val="auto"/>
        </w:rPr>
        <w:t xml:space="preserve">Bisogna trovare una sede e un catering. </w:t>
      </w:r>
      <w:r w:rsidR="0000485E" w:rsidRPr="001B7E18">
        <w:rPr>
          <w:color w:val="auto"/>
        </w:rPr>
        <w:t xml:space="preserve">La Dott.ssa Petrino propone la sede congressuale già utilizzata anni fa e insieme al Dott. </w:t>
      </w:r>
      <w:proofErr w:type="spellStart"/>
      <w:r w:rsidR="0000485E" w:rsidRPr="001B7E18">
        <w:rPr>
          <w:color w:val="auto"/>
        </w:rPr>
        <w:t>Aprà</w:t>
      </w:r>
      <w:proofErr w:type="spellEnd"/>
      <w:r w:rsidR="0000485E" w:rsidRPr="001B7E18">
        <w:rPr>
          <w:color w:val="auto"/>
        </w:rPr>
        <w:t xml:space="preserve"> valuterà la fattibilità ed il costo</w:t>
      </w:r>
    </w:p>
    <w:p w14:paraId="6FC620CC" w14:textId="75E8E5C3" w:rsidR="00772D23" w:rsidRPr="001B7E18" w:rsidRDefault="00772D23" w:rsidP="00772D23">
      <w:pPr>
        <w:pStyle w:val="CorpoA"/>
        <w:rPr>
          <w:color w:val="auto"/>
        </w:rPr>
      </w:pPr>
      <w:r w:rsidRPr="001B7E18">
        <w:rPr>
          <w:color w:val="auto"/>
        </w:rPr>
        <w:t xml:space="preserve">Sottolinea infine quanto il sito SIMEU Piemonte sia importante per fare pubblicità e per poter condividere con gli utenti il materiale didattico. </w:t>
      </w:r>
    </w:p>
    <w:p w14:paraId="02C3542B" w14:textId="0D3F8EAD" w:rsidR="00214C09" w:rsidRPr="001B7E18" w:rsidRDefault="00214C09" w:rsidP="00772D23">
      <w:pPr>
        <w:pStyle w:val="CorpoA"/>
        <w:rPr>
          <w:color w:val="auto"/>
        </w:rPr>
      </w:pPr>
      <w:r w:rsidRPr="001B7E18">
        <w:rPr>
          <w:color w:val="auto"/>
        </w:rPr>
        <w:t xml:space="preserve">Importante trovare sponsor, tutti chiamati in causa per trovare qualcosa di valido. </w:t>
      </w:r>
    </w:p>
    <w:p w14:paraId="0FD6119F" w14:textId="77777777" w:rsidR="00772D23" w:rsidRPr="00214C09" w:rsidRDefault="00772D23" w:rsidP="00F85F48">
      <w:pPr>
        <w:pStyle w:val="CorpoA"/>
      </w:pPr>
    </w:p>
    <w:p w14:paraId="0AAE9774" w14:textId="77777777" w:rsidR="00F85F48" w:rsidRPr="00214C09" w:rsidRDefault="00F85F48" w:rsidP="00F85F48">
      <w:pPr>
        <w:pStyle w:val="Didefault"/>
        <w:numPr>
          <w:ilvl w:val="0"/>
          <w:numId w:val="4"/>
        </w:numPr>
        <w:spacing w:before="0" w:after="160" w:line="259" w:lineRule="auto"/>
        <w:rPr>
          <w:rFonts w:ascii="Arial" w:hAnsi="Arial"/>
          <w:b/>
          <w:bCs/>
          <w:sz w:val="22"/>
          <w:szCs w:val="22"/>
        </w:rPr>
      </w:pPr>
      <w:r w:rsidRPr="00214C09">
        <w:rPr>
          <w:rFonts w:ascii="Arial" w:hAnsi="Arial"/>
          <w:b/>
          <w:bCs/>
          <w:sz w:val="22"/>
          <w:szCs w:val="22"/>
        </w:rPr>
        <w:t>Sito</w:t>
      </w:r>
    </w:p>
    <w:p w14:paraId="5E216AAC" w14:textId="10C80A78" w:rsidR="00F85F48" w:rsidRPr="00214C09" w:rsidRDefault="00F85F48" w:rsidP="00772D23">
      <w:pPr>
        <w:pStyle w:val="CorpoA"/>
      </w:pPr>
      <w:r w:rsidRPr="00214C09">
        <w:t xml:space="preserve">La Dott.ssa Civita sottolinea quanto il sito sia fondamentale per diffondere il nostro punto di vista e per far vedere che SIMEU Piemonte è </w:t>
      </w:r>
      <w:r w:rsidR="00772D23" w:rsidRPr="00214C09">
        <w:t>presente e attivo</w:t>
      </w:r>
      <w:r w:rsidRPr="00214C09">
        <w:t xml:space="preserve">. </w:t>
      </w:r>
      <w:r w:rsidR="00772D23" w:rsidRPr="00214C09">
        <w:t xml:space="preserve">Bisogna implementare l’utilizzo del sito e darne sempre maggior risalto. </w:t>
      </w:r>
    </w:p>
    <w:p w14:paraId="0D373E13" w14:textId="77777777" w:rsidR="00F85F48" w:rsidRPr="00214C09" w:rsidRDefault="00F85F48" w:rsidP="00F85F48">
      <w:pPr>
        <w:pStyle w:val="Didefault"/>
        <w:spacing w:before="0" w:line="276" w:lineRule="auto"/>
        <w:rPr>
          <w:rFonts w:ascii="Arial" w:eastAsia="Arial" w:hAnsi="Arial" w:cs="Arial"/>
          <w:sz w:val="22"/>
          <w:szCs w:val="22"/>
        </w:rPr>
      </w:pPr>
    </w:p>
    <w:p w14:paraId="1B550F16" w14:textId="77777777" w:rsidR="00F85F48" w:rsidRPr="00214C09" w:rsidRDefault="00F85F48" w:rsidP="00F85F48">
      <w:pPr>
        <w:pStyle w:val="Didefault"/>
        <w:numPr>
          <w:ilvl w:val="0"/>
          <w:numId w:val="4"/>
        </w:numPr>
        <w:spacing w:before="0" w:after="160" w:line="259" w:lineRule="auto"/>
        <w:rPr>
          <w:rFonts w:ascii="Arial" w:hAnsi="Arial"/>
          <w:b/>
          <w:bCs/>
          <w:sz w:val="22"/>
          <w:szCs w:val="22"/>
        </w:rPr>
      </w:pPr>
      <w:r w:rsidRPr="00214C09">
        <w:rPr>
          <w:rFonts w:ascii="Arial" w:hAnsi="Arial"/>
          <w:b/>
          <w:bCs/>
          <w:sz w:val="22"/>
          <w:szCs w:val="22"/>
        </w:rPr>
        <w:t>Organizzazione prossimi incontri</w:t>
      </w:r>
    </w:p>
    <w:p w14:paraId="432FA0FE" w14:textId="736A7BF7" w:rsidR="00F85F48" w:rsidRPr="00214C09" w:rsidRDefault="00214C09" w:rsidP="00F85F48">
      <w:pPr>
        <w:pStyle w:val="CorpoA"/>
      </w:pPr>
      <w:r w:rsidRPr="00214C09">
        <w:t>Da valutare se in presenza o via web, ma bisogna coinvolgere tutti ed evitare di avere assenteisti nel nostro gruppo. Partecipazione!</w:t>
      </w:r>
    </w:p>
    <w:p w14:paraId="7B7D62BB" w14:textId="77777777" w:rsidR="00214C09" w:rsidRPr="00214C09" w:rsidRDefault="00214C09" w:rsidP="00F85F48">
      <w:pPr>
        <w:pStyle w:val="CorpoA"/>
      </w:pPr>
    </w:p>
    <w:p w14:paraId="154014CB" w14:textId="65E472D9" w:rsidR="00F85F48" w:rsidRPr="00214C09" w:rsidRDefault="00F85F48" w:rsidP="00F85F4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before="0" w:after="240" w:line="240" w:lineRule="auto"/>
        <w:rPr>
          <w:sz w:val="22"/>
          <w:szCs w:val="22"/>
        </w:rPr>
      </w:pPr>
      <w:r w:rsidRPr="00214C09">
        <w:rPr>
          <w:sz w:val="22"/>
          <w:szCs w:val="22"/>
        </w:rPr>
        <w:t>Avendo esaurito gli argomenti posti all'Ordine del Giorno e non essendoci alcuna richiesta di parola, la Presidentessa Dott.ssa Civita dichiara sciolta l'Assemblea alle ore 2</w:t>
      </w:r>
      <w:r w:rsidR="00214C09" w:rsidRPr="00214C09">
        <w:rPr>
          <w:sz w:val="22"/>
          <w:szCs w:val="22"/>
        </w:rPr>
        <w:t>2</w:t>
      </w:r>
      <w:r w:rsidRPr="00214C09">
        <w:rPr>
          <w:sz w:val="22"/>
          <w:szCs w:val="22"/>
        </w:rPr>
        <w:t>.30.</w:t>
      </w:r>
    </w:p>
    <w:p w14:paraId="1B3EE26C" w14:textId="0816EDC4" w:rsidR="00862BD3" w:rsidRPr="00214C09" w:rsidRDefault="00862BD3" w:rsidP="00862BD3"/>
    <w:sectPr w:rsidR="00862BD3" w:rsidRPr="00214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BB5"/>
    <w:multiLevelType w:val="hybridMultilevel"/>
    <w:tmpl w:val="6CD6AD56"/>
    <w:lvl w:ilvl="0" w:tplc="EAA2F368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29A9"/>
    <w:multiLevelType w:val="hybridMultilevel"/>
    <w:tmpl w:val="0B32ECB4"/>
    <w:lvl w:ilvl="0" w:tplc="7202294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4824"/>
    <w:multiLevelType w:val="hybridMultilevel"/>
    <w:tmpl w:val="3E72FA2E"/>
    <w:lvl w:ilvl="0" w:tplc="5712D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3946"/>
    <w:multiLevelType w:val="hybridMultilevel"/>
    <w:tmpl w:val="E3CE191A"/>
    <w:lvl w:ilvl="0" w:tplc="EAA2F368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9514D"/>
    <w:multiLevelType w:val="hybridMultilevel"/>
    <w:tmpl w:val="95600836"/>
    <w:styleLink w:val="Puntielenco"/>
    <w:lvl w:ilvl="0" w:tplc="743A55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1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0664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7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1411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13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0CAD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19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20F3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25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B0AE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31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D63B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37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2AF4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43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CCA31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ind w:left="4989" w:hanging="1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6C78B0"/>
    <w:multiLevelType w:val="hybridMultilevel"/>
    <w:tmpl w:val="95600836"/>
    <w:numStyleLink w:val="Puntielenco"/>
  </w:abstractNum>
  <w:abstractNum w:abstractNumId="6" w15:restartNumberingAfterBreak="0">
    <w:nsid w:val="7D9355CF"/>
    <w:multiLevelType w:val="hybridMultilevel"/>
    <w:tmpl w:val="A0F461EC"/>
    <w:lvl w:ilvl="0" w:tplc="EAA2F368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22"/>
    <w:rsid w:val="0000485E"/>
    <w:rsid w:val="00015903"/>
    <w:rsid w:val="001B7E18"/>
    <w:rsid w:val="00214C09"/>
    <w:rsid w:val="00391222"/>
    <w:rsid w:val="00421DB4"/>
    <w:rsid w:val="004C1F4C"/>
    <w:rsid w:val="0055040C"/>
    <w:rsid w:val="00644AF0"/>
    <w:rsid w:val="006815EE"/>
    <w:rsid w:val="00727036"/>
    <w:rsid w:val="00772D23"/>
    <w:rsid w:val="007C731D"/>
    <w:rsid w:val="007F3CB9"/>
    <w:rsid w:val="007F5A04"/>
    <w:rsid w:val="00852D5D"/>
    <w:rsid w:val="00856F46"/>
    <w:rsid w:val="00862BD3"/>
    <w:rsid w:val="00A549EA"/>
    <w:rsid w:val="00A71494"/>
    <w:rsid w:val="00A87533"/>
    <w:rsid w:val="00C12C7E"/>
    <w:rsid w:val="00CB416A"/>
    <w:rsid w:val="00D254E0"/>
    <w:rsid w:val="00D93632"/>
    <w:rsid w:val="00F8017B"/>
    <w:rsid w:val="00F85F48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5CB9"/>
  <w15:chartTrackingRefBased/>
  <w15:docId w15:val="{35C69677-CD27-4179-A1E1-F8923FAA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2BD3"/>
    <w:pPr>
      <w:ind w:left="720"/>
      <w:contextualSpacing/>
    </w:pPr>
  </w:style>
  <w:style w:type="paragraph" w:styleId="Intestazione">
    <w:name w:val="header"/>
    <w:next w:val="CorpoA"/>
    <w:link w:val="IntestazioneCarattere"/>
    <w:rsid w:val="00F85F4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F85F48"/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sid w:val="00F85F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F85F4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ielenco">
    <w:name w:val="Punti elenco"/>
    <w:rsid w:val="00F85F4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traversa</dc:creator>
  <cp:keywords/>
  <dc:description/>
  <cp:lastModifiedBy>matteo traversa</cp:lastModifiedBy>
  <cp:revision>3</cp:revision>
  <dcterms:created xsi:type="dcterms:W3CDTF">2021-10-10T15:53:00Z</dcterms:created>
  <dcterms:modified xsi:type="dcterms:W3CDTF">2021-10-21T15:51:00Z</dcterms:modified>
</cp:coreProperties>
</file>